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21" w:rsidRPr="00845921" w:rsidRDefault="00845921" w:rsidP="00FD0F7C">
      <w:pPr>
        <w:spacing w:line="360" w:lineRule="auto"/>
        <w:jc w:val="both"/>
        <w:rPr>
          <w:szCs w:val="22"/>
        </w:rPr>
      </w:pPr>
      <w:bookmarkStart w:id="0" w:name="_GoBack"/>
      <w:bookmarkEnd w:id="0"/>
      <w:r w:rsidRPr="00845921">
        <w:rPr>
          <w:b/>
        </w:rPr>
        <w:t>Instrucciones:</w:t>
      </w:r>
      <w:r w:rsidRPr="00845921">
        <w:rPr>
          <w:i/>
          <w:iCs/>
          <w:sz w:val="20"/>
        </w:rPr>
        <w:t xml:space="preserve"> </w:t>
      </w:r>
      <w:r w:rsidRPr="00845921">
        <w:rPr>
          <w:iCs/>
          <w:szCs w:val="22"/>
        </w:rPr>
        <w:t>Lea todo el formulario antes de llenarlo. Escriba con letra clara, preferible con letra imprenta. Puede enviar un informe aparte  cuando los espacios establecidos en el formulario no permitan describir en forma concisa la falla.</w:t>
      </w:r>
    </w:p>
    <w:p w:rsidR="00845921" w:rsidRPr="00845921" w:rsidRDefault="00845921" w:rsidP="00FD0F7C">
      <w:pPr>
        <w:spacing w:line="360" w:lineRule="auto"/>
        <w:jc w:val="both"/>
        <w:rPr>
          <w:iCs/>
          <w:szCs w:val="22"/>
        </w:rPr>
      </w:pPr>
      <w:r w:rsidRPr="00845921">
        <w:rPr>
          <w:iCs/>
          <w:szCs w:val="22"/>
        </w:rPr>
        <w:t>Coloque las siglas ND (No disponible) si le faltan los datos solicitados o NA si no aplica.</w:t>
      </w:r>
    </w:p>
    <w:p w:rsidR="00FD0F7C" w:rsidRPr="00FD0F7C" w:rsidRDefault="00FD0F7C" w:rsidP="00FD0F7C">
      <w:pPr>
        <w:spacing w:line="360" w:lineRule="auto"/>
        <w:rPr>
          <w:b/>
          <w:szCs w:val="22"/>
        </w:rPr>
      </w:pPr>
      <w:r w:rsidRPr="00FD0F7C">
        <w:rPr>
          <w:b/>
          <w:szCs w:val="22"/>
        </w:rPr>
        <w:t xml:space="preserve"> Complete: </w:t>
      </w:r>
    </w:p>
    <w:p w:rsidR="00845921" w:rsidRPr="00BE508A" w:rsidRDefault="00845921" w:rsidP="00FD0F7C">
      <w:pPr>
        <w:pStyle w:val="Prrafodelista"/>
        <w:numPr>
          <w:ilvl w:val="0"/>
          <w:numId w:val="6"/>
        </w:numPr>
        <w:spacing w:after="200" w:line="360" w:lineRule="auto"/>
        <w:ind w:right="-91"/>
      </w:pPr>
      <w:r w:rsidRPr="00BE508A">
        <w:t xml:space="preserve">Nombre completo del </w:t>
      </w:r>
      <w:r>
        <w:t>P</w:t>
      </w:r>
      <w:r w:rsidRPr="00BE508A">
        <w:t>roducto</w:t>
      </w:r>
      <w:r w:rsidR="00CD033C">
        <w:t>(</w:t>
      </w:r>
      <w:r w:rsidR="00CD033C" w:rsidRPr="00BE508A">
        <w:t>reactivo, equipo o insumo</w:t>
      </w:r>
      <w:r w:rsidR="00CD033C">
        <w:t>)____________________</w:t>
      </w:r>
      <w:r w:rsidR="00CD033C" w:rsidRPr="00BE508A">
        <w:t xml:space="preserve"> </w:t>
      </w:r>
      <w:r w:rsidRPr="00BE508A">
        <w:t>____________________</w:t>
      </w:r>
      <w:r>
        <w:t>______________________</w:t>
      </w:r>
      <w:r w:rsidR="00CD033C">
        <w:t>________________________</w:t>
      </w:r>
    </w:p>
    <w:p w:rsidR="00845921" w:rsidRPr="00BE508A" w:rsidRDefault="00845921" w:rsidP="00845921">
      <w:pPr>
        <w:pStyle w:val="Prrafodelista"/>
        <w:numPr>
          <w:ilvl w:val="0"/>
          <w:numId w:val="6"/>
        </w:numPr>
        <w:spacing w:after="200" w:line="360" w:lineRule="auto"/>
        <w:ind w:right="-91"/>
      </w:pPr>
      <w:r w:rsidRPr="00BE508A">
        <w:t>Descripción________________________</w:t>
      </w:r>
      <w:r>
        <w:t>________________</w:t>
      </w:r>
      <w:r w:rsidRPr="00BE508A">
        <w:t>_____________</w:t>
      </w:r>
      <w:r>
        <w:t>_______________________________________</w:t>
      </w:r>
      <w:r w:rsidR="00CD033C">
        <w:t>_______________________________</w:t>
      </w:r>
    </w:p>
    <w:p w:rsidR="00845921" w:rsidRPr="00BE508A" w:rsidRDefault="00845921" w:rsidP="00845921">
      <w:pPr>
        <w:pStyle w:val="Prrafodelista"/>
        <w:numPr>
          <w:ilvl w:val="0"/>
          <w:numId w:val="6"/>
        </w:numPr>
        <w:spacing w:after="200" w:line="360" w:lineRule="auto"/>
      </w:pPr>
      <w:r w:rsidRPr="00BE508A">
        <w:t>Marca________________________________</w:t>
      </w:r>
      <w:r>
        <w:t>_____________________________</w:t>
      </w:r>
    </w:p>
    <w:p w:rsidR="00845921" w:rsidRPr="00BE508A" w:rsidRDefault="00845921" w:rsidP="00845921">
      <w:pPr>
        <w:pStyle w:val="Prrafodelista"/>
        <w:numPr>
          <w:ilvl w:val="0"/>
          <w:numId w:val="6"/>
        </w:numPr>
        <w:spacing w:after="200" w:line="360" w:lineRule="auto"/>
      </w:pPr>
      <w:r w:rsidRPr="00BE508A">
        <w:t>Presentación____________________________________</w:t>
      </w:r>
      <w:r>
        <w:t>___________________</w:t>
      </w:r>
    </w:p>
    <w:p w:rsidR="00845921" w:rsidRPr="00BE508A" w:rsidRDefault="00845921" w:rsidP="00845921">
      <w:pPr>
        <w:pStyle w:val="Prrafodelista"/>
        <w:numPr>
          <w:ilvl w:val="0"/>
          <w:numId w:val="6"/>
        </w:numPr>
        <w:spacing w:after="200" w:line="360" w:lineRule="auto"/>
      </w:pPr>
      <w:r w:rsidRPr="00BE508A">
        <w:t>Número de lote y/o modelo_______________________________________</w:t>
      </w:r>
      <w:r>
        <w:t>_____</w:t>
      </w:r>
    </w:p>
    <w:p w:rsidR="00845921" w:rsidRPr="00BE508A" w:rsidRDefault="00845921" w:rsidP="00845921">
      <w:pPr>
        <w:pStyle w:val="Prrafodelista"/>
        <w:numPr>
          <w:ilvl w:val="0"/>
          <w:numId w:val="6"/>
        </w:numPr>
        <w:spacing w:after="200" w:line="360" w:lineRule="auto"/>
      </w:pPr>
      <w:r w:rsidRPr="00BE508A">
        <w:t>Número de catálogo_____________</w:t>
      </w:r>
      <w:r>
        <w:t>_____________________________________</w:t>
      </w:r>
    </w:p>
    <w:p w:rsidR="00845921" w:rsidRPr="00BE508A" w:rsidRDefault="00845921" w:rsidP="00845921">
      <w:pPr>
        <w:pStyle w:val="Prrafodelista"/>
        <w:numPr>
          <w:ilvl w:val="0"/>
          <w:numId w:val="6"/>
        </w:numPr>
        <w:spacing w:after="200" w:line="360" w:lineRule="auto"/>
      </w:pPr>
      <w:r w:rsidRPr="00BE508A">
        <w:t>Fecha de expiración____________________</w:t>
      </w:r>
      <w:r>
        <w:t>______________________________</w:t>
      </w:r>
    </w:p>
    <w:p w:rsidR="00845921" w:rsidRPr="00BE508A" w:rsidRDefault="00845921" w:rsidP="00845921">
      <w:pPr>
        <w:pStyle w:val="Prrafodelista"/>
        <w:numPr>
          <w:ilvl w:val="0"/>
          <w:numId w:val="6"/>
        </w:numPr>
        <w:spacing w:after="200" w:line="360" w:lineRule="auto"/>
      </w:pPr>
      <w:r w:rsidRPr="00BE508A">
        <w:t>Distribuidor local_____________________________________________</w:t>
      </w:r>
      <w:r>
        <w:t>________</w:t>
      </w:r>
    </w:p>
    <w:p w:rsidR="00845921" w:rsidRPr="00BE508A" w:rsidRDefault="00845921" w:rsidP="00845921">
      <w:pPr>
        <w:pStyle w:val="Prrafodelista"/>
        <w:numPr>
          <w:ilvl w:val="0"/>
          <w:numId w:val="6"/>
        </w:numPr>
        <w:spacing w:after="200" w:line="360" w:lineRule="auto"/>
      </w:pPr>
      <w:r w:rsidRPr="00BE508A">
        <w:t>Fabricante_______________________________________________</w:t>
      </w:r>
      <w:r>
        <w:t>__________</w:t>
      </w:r>
    </w:p>
    <w:p w:rsidR="00845921" w:rsidRPr="00BE508A" w:rsidRDefault="00845921" w:rsidP="00845921">
      <w:pPr>
        <w:pStyle w:val="Prrafodelista"/>
        <w:numPr>
          <w:ilvl w:val="0"/>
          <w:numId w:val="6"/>
        </w:numPr>
        <w:spacing w:after="200" w:line="360" w:lineRule="auto"/>
      </w:pPr>
      <w:r w:rsidRPr="00BE508A">
        <w:t>País de procedencia_______________________________________</w:t>
      </w:r>
      <w:r>
        <w:t>__________</w:t>
      </w:r>
    </w:p>
    <w:p w:rsidR="00845921" w:rsidRPr="00D00DD8" w:rsidRDefault="00845921" w:rsidP="00845921">
      <w:pPr>
        <w:pStyle w:val="Prrafodelista"/>
        <w:numPr>
          <w:ilvl w:val="0"/>
          <w:numId w:val="6"/>
        </w:numPr>
        <w:spacing w:after="200" w:line="360" w:lineRule="auto"/>
      </w:pPr>
      <w:r w:rsidRPr="00BE508A">
        <w:t>Nú</w:t>
      </w:r>
      <w:r>
        <w:t xml:space="preserve">mero de pruebas </w:t>
      </w:r>
      <w:r w:rsidRPr="00D00DD8">
        <w:t>corridas</w:t>
      </w:r>
      <w:r w:rsidR="00CD033C" w:rsidRPr="00D00DD8">
        <w:t xml:space="preserve"> con el </w:t>
      </w:r>
      <w:proofErr w:type="spellStart"/>
      <w:r w:rsidR="00CD033C" w:rsidRPr="00D00DD8">
        <w:t>producto</w:t>
      </w:r>
      <w:r w:rsidRPr="00D00DD8">
        <w:t>_______en_____meses</w:t>
      </w:r>
      <w:proofErr w:type="spellEnd"/>
      <w:r w:rsidRPr="00D00DD8">
        <w:t xml:space="preserve"> / años</w:t>
      </w:r>
    </w:p>
    <w:p w:rsidR="00845921" w:rsidRPr="00D00DD8" w:rsidRDefault="00845921" w:rsidP="00845921">
      <w:pPr>
        <w:pStyle w:val="Prrafodelista"/>
        <w:numPr>
          <w:ilvl w:val="0"/>
          <w:numId w:val="6"/>
        </w:numPr>
        <w:spacing w:line="360" w:lineRule="auto"/>
      </w:pPr>
      <w:r w:rsidRPr="00D00DD8">
        <w:t xml:space="preserve">Instructivo o catálogo del </w:t>
      </w:r>
      <w:r w:rsidR="00CD033C" w:rsidRPr="00D00DD8">
        <w:t>producto</w:t>
      </w:r>
      <w:r w:rsidRPr="00D00DD8">
        <w:t>:</w:t>
      </w:r>
    </w:p>
    <w:p w:rsidR="00845921" w:rsidRPr="00BE508A" w:rsidRDefault="00845921" w:rsidP="00845921">
      <w:pPr>
        <w:spacing w:line="360" w:lineRule="auto"/>
        <w:ind w:firstLine="708"/>
        <w:rPr>
          <w:u w:val="single"/>
        </w:rPr>
      </w:pPr>
      <w:r w:rsidRPr="00BE508A">
        <w:t>I</w:t>
      </w:r>
      <w:r w:rsidRPr="00BE508A">
        <w:rPr>
          <w:u w:val="single"/>
        </w:rPr>
        <w:t>dioma explícito</w:t>
      </w:r>
    </w:p>
    <w:p w:rsidR="00845921" w:rsidRPr="00BE508A" w:rsidRDefault="00845921" w:rsidP="00845921">
      <w:pPr>
        <w:numPr>
          <w:ilvl w:val="0"/>
          <w:numId w:val="4"/>
        </w:numPr>
        <w:spacing w:line="360" w:lineRule="auto"/>
      </w:pPr>
      <w:r w:rsidRPr="00BE508A">
        <w:t xml:space="preserve">SI              </w:t>
      </w:r>
    </w:p>
    <w:p w:rsidR="00845921" w:rsidRPr="00BE508A" w:rsidRDefault="00845921" w:rsidP="00845921">
      <w:pPr>
        <w:numPr>
          <w:ilvl w:val="0"/>
          <w:numId w:val="4"/>
        </w:numPr>
        <w:spacing w:line="360" w:lineRule="auto"/>
      </w:pPr>
      <w:r w:rsidRPr="00BE508A">
        <w:t xml:space="preserve">NO                                                     </w:t>
      </w:r>
    </w:p>
    <w:p w:rsidR="00845921" w:rsidRPr="00BE508A" w:rsidRDefault="00845921" w:rsidP="00845921">
      <w:pPr>
        <w:pStyle w:val="Prrafodelista"/>
        <w:numPr>
          <w:ilvl w:val="0"/>
          <w:numId w:val="6"/>
        </w:numPr>
        <w:spacing w:line="360" w:lineRule="auto"/>
      </w:pPr>
      <w:r w:rsidRPr="00BE508A">
        <w:t>Temperatura de almacenamiento</w:t>
      </w:r>
    </w:p>
    <w:p w:rsidR="00845921" w:rsidRPr="00BE508A" w:rsidRDefault="00845921" w:rsidP="00845921">
      <w:pPr>
        <w:numPr>
          <w:ilvl w:val="0"/>
          <w:numId w:val="5"/>
        </w:numPr>
        <w:spacing w:line="360" w:lineRule="auto"/>
      </w:pPr>
      <w:r w:rsidRPr="00BE508A">
        <w:t>Ambiente</w:t>
      </w:r>
    </w:p>
    <w:p w:rsidR="00845921" w:rsidRPr="00BE508A" w:rsidRDefault="00845921" w:rsidP="00845921">
      <w:pPr>
        <w:numPr>
          <w:ilvl w:val="0"/>
          <w:numId w:val="3"/>
        </w:numPr>
        <w:spacing w:line="360" w:lineRule="auto"/>
      </w:pPr>
      <w:r w:rsidRPr="00BE508A">
        <w:t xml:space="preserve">2-8ºC </w:t>
      </w:r>
    </w:p>
    <w:p w:rsidR="00845921" w:rsidRDefault="00845921" w:rsidP="00FD0F7C">
      <w:pPr>
        <w:numPr>
          <w:ilvl w:val="0"/>
          <w:numId w:val="3"/>
        </w:numPr>
        <w:spacing w:line="360" w:lineRule="auto"/>
      </w:pPr>
      <w:r w:rsidRPr="00BE508A">
        <w:t>Congelación</w:t>
      </w:r>
      <w:r w:rsidRPr="00BE508A">
        <w:tab/>
      </w:r>
    </w:p>
    <w:p w:rsidR="00845921" w:rsidRPr="00BE508A" w:rsidRDefault="00845921" w:rsidP="00845921">
      <w:pPr>
        <w:pStyle w:val="Prrafodelista"/>
        <w:numPr>
          <w:ilvl w:val="0"/>
          <w:numId w:val="6"/>
        </w:numPr>
        <w:spacing w:line="360" w:lineRule="auto"/>
      </w:pPr>
      <w:r w:rsidRPr="00BE508A">
        <w:t xml:space="preserve">Indique el tipo de </w:t>
      </w:r>
      <w:r>
        <w:t>falla</w:t>
      </w:r>
      <w:r w:rsidRPr="00BE508A">
        <w:t>:</w:t>
      </w:r>
    </w:p>
    <w:p w:rsidR="00845921" w:rsidRPr="00BE508A" w:rsidRDefault="00845921" w:rsidP="00845921">
      <w:pPr>
        <w:numPr>
          <w:ilvl w:val="0"/>
          <w:numId w:val="2"/>
        </w:numPr>
        <w:spacing w:line="360" w:lineRule="auto"/>
      </w:pPr>
      <w:r w:rsidRPr="00BE508A">
        <w:t xml:space="preserve">Fallo en el funcionamiento esperado </w:t>
      </w:r>
    </w:p>
    <w:p w:rsidR="00845921" w:rsidRPr="00BE508A" w:rsidRDefault="00845921" w:rsidP="00845921">
      <w:pPr>
        <w:numPr>
          <w:ilvl w:val="0"/>
          <w:numId w:val="2"/>
        </w:numPr>
        <w:spacing w:line="360" w:lineRule="auto"/>
      </w:pPr>
      <w:r w:rsidRPr="00BE508A">
        <w:t>Características del producto</w:t>
      </w:r>
    </w:p>
    <w:p w:rsidR="00845921" w:rsidRPr="00BE508A" w:rsidRDefault="00845921" w:rsidP="00845921">
      <w:pPr>
        <w:numPr>
          <w:ilvl w:val="0"/>
          <w:numId w:val="2"/>
        </w:numPr>
        <w:spacing w:line="360" w:lineRule="auto"/>
      </w:pPr>
      <w:r w:rsidRPr="00BE508A">
        <w:t>Empaque y etiquetado</w:t>
      </w:r>
    </w:p>
    <w:p w:rsidR="00845921" w:rsidRPr="00BE508A" w:rsidRDefault="00845921" w:rsidP="00845921">
      <w:pPr>
        <w:numPr>
          <w:ilvl w:val="0"/>
          <w:numId w:val="2"/>
        </w:numPr>
        <w:spacing w:line="360" w:lineRule="auto"/>
      </w:pPr>
      <w:r w:rsidRPr="00BE508A">
        <w:t>Otros</w:t>
      </w:r>
    </w:p>
    <w:p w:rsidR="00845921" w:rsidRDefault="00845921" w:rsidP="00845921">
      <w:pPr>
        <w:spacing w:line="360" w:lineRule="auto"/>
      </w:pPr>
      <w:r>
        <w:lastRenderedPageBreak/>
        <w:tab/>
      </w:r>
      <w:r w:rsidRPr="00BE508A">
        <w:t>Especifique_________________________________________________________</w:t>
      </w:r>
    </w:p>
    <w:p w:rsidR="00845921" w:rsidRPr="00BE508A" w:rsidRDefault="00845921" w:rsidP="00845921">
      <w:pPr>
        <w:pStyle w:val="Prrafodelista"/>
        <w:numPr>
          <w:ilvl w:val="0"/>
          <w:numId w:val="6"/>
        </w:numPr>
        <w:spacing w:line="360" w:lineRule="auto"/>
      </w:pPr>
      <w:r w:rsidRPr="00BE508A">
        <w:t>Describa la falla:</w:t>
      </w:r>
      <w:r>
        <w:t>_____________________________________________________</w:t>
      </w:r>
    </w:p>
    <w:p w:rsidR="00845921" w:rsidRPr="00BE508A" w:rsidRDefault="00845921" w:rsidP="00845921">
      <w:pPr>
        <w:spacing w:line="360" w:lineRule="auto"/>
      </w:pPr>
      <w:r w:rsidRPr="00BE508A">
        <w:t>_______________________________________________</w:t>
      </w:r>
      <w:r>
        <w:t>_________________________</w:t>
      </w:r>
    </w:p>
    <w:p w:rsidR="00845921" w:rsidRPr="00BE508A" w:rsidRDefault="00845921" w:rsidP="00845921">
      <w:pPr>
        <w:spacing w:line="360" w:lineRule="auto"/>
      </w:pPr>
      <w:r w:rsidRPr="00BE508A">
        <w:rPr>
          <w:b/>
        </w:rPr>
        <w:t>________________________________________________________________________</w:t>
      </w:r>
    </w:p>
    <w:p w:rsidR="00845921" w:rsidRPr="00BE508A" w:rsidRDefault="00845921" w:rsidP="00845921">
      <w:pPr>
        <w:spacing w:line="360" w:lineRule="auto"/>
      </w:pPr>
      <w:r w:rsidRPr="00BE508A">
        <w:t>______________________________________________</w:t>
      </w:r>
      <w:r>
        <w:t>_________________________</w:t>
      </w:r>
    </w:p>
    <w:p w:rsidR="00845921" w:rsidRPr="00BE508A" w:rsidRDefault="00845921" w:rsidP="00845921">
      <w:pPr>
        <w:spacing w:line="360" w:lineRule="auto"/>
      </w:pPr>
      <w:r w:rsidRPr="00BE508A">
        <w:t>______________________________________________</w:t>
      </w:r>
      <w:r>
        <w:t>_________________________</w:t>
      </w:r>
    </w:p>
    <w:p w:rsidR="00845921" w:rsidRPr="00BE508A" w:rsidRDefault="00845921" w:rsidP="00845921">
      <w:pPr>
        <w:spacing w:line="360" w:lineRule="auto"/>
      </w:pPr>
      <w:r w:rsidRPr="00BE508A">
        <w:t>_______________________________________________</w:t>
      </w:r>
      <w:r>
        <w:t>_________________________</w:t>
      </w:r>
    </w:p>
    <w:p w:rsidR="00845921" w:rsidRPr="00BE508A" w:rsidRDefault="00845921" w:rsidP="00845921"/>
    <w:p w:rsidR="00845921" w:rsidRDefault="00845921" w:rsidP="00845921">
      <w:r w:rsidRPr="00BE508A">
        <w:t>Fecha del</w:t>
      </w:r>
      <w:r>
        <w:t xml:space="preserve"> i</w:t>
      </w:r>
      <w:r w:rsidRPr="00BE508A">
        <w:t>nforme: _______________________</w:t>
      </w:r>
    </w:p>
    <w:p w:rsidR="00845921" w:rsidRPr="00BE508A" w:rsidRDefault="00845921" w:rsidP="00845921"/>
    <w:p w:rsidR="00845921" w:rsidRPr="00BE508A" w:rsidRDefault="00845921" w:rsidP="00845921">
      <w:pPr>
        <w:rPr>
          <w:b/>
        </w:rPr>
      </w:pPr>
      <w:r>
        <w:rPr>
          <w:b/>
        </w:rPr>
        <w:t xml:space="preserve">_____________________________________            </w:t>
      </w:r>
      <w:r w:rsidRPr="00BE508A">
        <w:rPr>
          <w:b/>
        </w:rPr>
        <w:t>_____________________________</w:t>
      </w:r>
    </w:p>
    <w:p w:rsidR="00845921" w:rsidRPr="00BE508A" w:rsidRDefault="00845921" w:rsidP="00845921">
      <w:r w:rsidRPr="00BE508A">
        <w:t>Nombre del Tecnólogo Médico / nº de Registro</w:t>
      </w:r>
      <w:r w:rsidRPr="00BE508A">
        <w:tab/>
      </w:r>
      <w:r w:rsidRPr="00BE508A">
        <w:tab/>
      </w:r>
      <w:r>
        <w:tab/>
        <w:t xml:space="preserve">       </w:t>
      </w:r>
      <w:r w:rsidRPr="00BE508A">
        <w:t>Firma</w:t>
      </w:r>
    </w:p>
    <w:p w:rsidR="00845921" w:rsidRPr="00BE508A" w:rsidRDefault="00845921" w:rsidP="00845921"/>
    <w:p w:rsidR="00845921" w:rsidRPr="00BE508A" w:rsidRDefault="00845921" w:rsidP="00845921">
      <w:pPr>
        <w:rPr>
          <w:b/>
        </w:rPr>
      </w:pPr>
      <w:r>
        <w:rPr>
          <w:b/>
        </w:rPr>
        <w:t>___________________________</w:t>
      </w:r>
      <w:r w:rsidRPr="00BE508A">
        <w:rPr>
          <w:b/>
        </w:rPr>
        <w:t xml:space="preserve">               </w:t>
      </w:r>
      <w:r>
        <w:rPr>
          <w:b/>
        </w:rPr>
        <w:t xml:space="preserve">                 _____________________________</w:t>
      </w:r>
    </w:p>
    <w:p w:rsidR="00845921" w:rsidRPr="00BE508A" w:rsidRDefault="00845921" w:rsidP="00845921">
      <w:pPr>
        <w:rPr>
          <w:b/>
        </w:rPr>
      </w:pPr>
      <w:r w:rsidRPr="00BE508A">
        <w:t xml:space="preserve"> Nombre del Jefe del Laboratorio</w:t>
      </w:r>
      <w:r w:rsidRPr="00BE508A">
        <w:tab/>
      </w:r>
      <w:r w:rsidRPr="00BE508A">
        <w:tab/>
      </w:r>
      <w:r w:rsidRPr="00BE508A">
        <w:tab/>
      </w:r>
      <w:r>
        <w:tab/>
      </w:r>
      <w:r>
        <w:tab/>
        <w:t xml:space="preserve">       </w:t>
      </w:r>
      <w:r w:rsidRPr="00BE508A">
        <w:t>Firma</w:t>
      </w:r>
    </w:p>
    <w:p w:rsidR="00845921" w:rsidRPr="00BE508A" w:rsidRDefault="00845921" w:rsidP="00845921">
      <w:pPr>
        <w:rPr>
          <w:b/>
        </w:rPr>
      </w:pPr>
    </w:p>
    <w:p w:rsidR="00845921" w:rsidRPr="00BE508A" w:rsidRDefault="00845921" w:rsidP="00845921">
      <w:r w:rsidRPr="00BE508A">
        <w:t>Instalación de Salud____________________________</w:t>
      </w:r>
    </w:p>
    <w:p w:rsidR="00845921" w:rsidRPr="00BE508A" w:rsidRDefault="00845921" w:rsidP="00845921">
      <w:pPr>
        <w:rPr>
          <w:b/>
        </w:rPr>
      </w:pPr>
    </w:p>
    <w:p w:rsidR="00845921" w:rsidRPr="00BE508A" w:rsidRDefault="00845921" w:rsidP="00845921">
      <w:r w:rsidRPr="00BE508A">
        <w:t>Teléfono</w:t>
      </w:r>
      <w:proofErr w:type="gramStart"/>
      <w:r w:rsidRPr="00BE508A">
        <w:t>:_</w:t>
      </w:r>
      <w:proofErr w:type="gramEnd"/>
      <w:r w:rsidRPr="00BE508A">
        <w:t>_______________</w:t>
      </w:r>
      <w:r>
        <w:t>___     correo e</w:t>
      </w:r>
      <w:r w:rsidRPr="00BE508A">
        <w:t>lectrónico:__</w:t>
      </w:r>
      <w:r>
        <w:t>__________________________</w:t>
      </w:r>
    </w:p>
    <w:p w:rsidR="00845921" w:rsidRPr="00BE508A" w:rsidRDefault="00845921" w:rsidP="00845921"/>
    <w:p w:rsidR="00845921" w:rsidRPr="00FD0F7C" w:rsidRDefault="00845921" w:rsidP="00845921">
      <w:pPr>
        <w:rPr>
          <w:b/>
          <w:szCs w:val="22"/>
        </w:rPr>
      </w:pPr>
      <w:r w:rsidRPr="00FD0F7C">
        <w:rPr>
          <w:b/>
          <w:szCs w:val="22"/>
        </w:rPr>
        <w:t>Observaciones:</w:t>
      </w:r>
      <w:r w:rsidR="00FD0F7C" w:rsidRPr="00FD0F7C">
        <w:rPr>
          <w:b/>
          <w:szCs w:val="22"/>
        </w:rPr>
        <w:t xml:space="preserve"> </w:t>
      </w:r>
      <w:r w:rsidR="007C6EF2" w:rsidRPr="00D00DD8">
        <w:rPr>
          <w:b/>
          <w:szCs w:val="22"/>
        </w:rPr>
        <w:t xml:space="preserve">Debe </w:t>
      </w:r>
      <w:r w:rsidR="00FD0F7C" w:rsidRPr="00D00DD8">
        <w:rPr>
          <w:b/>
          <w:szCs w:val="22"/>
        </w:rPr>
        <w:t>Incluir la siguiente información</w:t>
      </w:r>
      <w:r w:rsidR="00546751" w:rsidRPr="00D00DD8">
        <w:rPr>
          <w:b/>
          <w:szCs w:val="22"/>
        </w:rPr>
        <w:t xml:space="preserve"> como requisito</w:t>
      </w:r>
      <w:r w:rsidR="00FD0F7C" w:rsidRPr="00D00DD8">
        <w:rPr>
          <w:b/>
          <w:szCs w:val="22"/>
        </w:rPr>
        <w:t>:</w:t>
      </w:r>
      <w:r w:rsidR="00FD0F7C" w:rsidRPr="00FD0F7C">
        <w:rPr>
          <w:b/>
          <w:szCs w:val="22"/>
        </w:rPr>
        <w:t xml:space="preserve"> </w:t>
      </w:r>
    </w:p>
    <w:p w:rsidR="00FD0F7C" w:rsidRPr="00FD0F7C" w:rsidRDefault="00FD0F7C" w:rsidP="00845921">
      <w:pPr>
        <w:rPr>
          <w:b/>
          <w:szCs w:val="22"/>
        </w:rPr>
      </w:pPr>
    </w:p>
    <w:p w:rsidR="00845921" w:rsidRPr="00FD0F7C" w:rsidRDefault="00845921" w:rsidP="00845921">
      <w:pPr>
        <w:numPr>
          <w:ilvl w:val="0"/>
          <w:numId w:val="1"/>
        </w:numPr>
        <w:rPr>
          <w:szCs w:val="22"/>
        </w:rPr>
      </w:pPr>
      <w:r w:rsidRPr="00FD0F7C">
        <w:rPr>
          <w:szCs w:val="22"/>
        </w:rPr>
        <w:t>Adjuntar el inserto del producto.</w:t>
      </w:r>
    </w:p>
    <w:p w:rsidR="00845921" w:rsidRPr="00FD0F7C" w:rsidRDefault="00845921" w:rsidP="00845921">
      <w:pPr>
        <w:numPr>
          <w:ilvl w:val="0"/>
          <w:numId w:val="1"/>
        </w:numPr>
        <w:rPr>
          <w:szCs w:val="22"/>
        </w:rPr>
      </w:pPr>
      <w:r w:rsidRPr="00FD0F7C">
        <w:rPr>
          <w:szCs w:val="22"/>
        </w:rPr>
        <w:t>Enviar las muestras problema.</w:t>
      </w:r>
    </w:p>
    <w:p w:rsidR="00845921" w:rsidRPr="00FD0F7C" w:rsidRDefault="00845921" w:rsidP="00845921">
      <w:pPr>
        <w:numPr>
          <w:ilvl w:val="0"/>
          <w:numId w:val="1"/>
        </w:numPr>
        <w:rPr>
          <w:szCs w:val="22"/>
        </w:rPr>
      </w:pPr>
      <w:r w:rsidRPr="00FD0F7C">
        <w:rPr>
          <w:szCs w:val="22"/>
        </w:rPr>
        <w:t>Enviar el kit o insumo con fallas.</w:t>
      </w:r>
    </w:p>
    <w:p w:rsidR="00845921" w:rsidRPr="00FD0F7C" w:rsidRDefault="007C6EF2" w:rsidP="00845921">
      <w:pPr>
        <w:numPr>
          <w:ilvl w:val="0"/>
          <w:numId w:val="1"/>
        </w:numPr>
        <w:rPr>
          <w:szCs w:val="22"/>
        </w:rPr>
      </w:pPr>
      <w:r>
        <w:rPr>
          <w:szCs w:val="22"/>
        </w:rPr>
        <w:t>E</w:t>
      </w:r>
      <w:r w:rsidR="00845921" w:rsidRPr="00FD0F7C">
        <w:rPr>
          <w:szCs w:val="22"/>
        </w:rPr>
        <w:t>nviar nota explicativa.</w:t>
      </w:r>
      <w:r w:rsidR="00845921" w:rsidRPr="00FD0F7C">
        <w:rPr>
          <w:szCs w:val="22"/>
        </w:rPr>
        <w:tab/>
      </w:r>
    </w:p>
    <w:p w:rsidR="00845921" w:rsidRPr="00FD0F7C" w:rsidRDefault="00845921" w:rsidP="00845921">
      <w:pPr>
        <w:ind w:left="720"/>
        <w:rPr>
          <w:szCs w:val="22"/>
        </w:rPr>
      </w:pPr>
    </w:p>
    <w:p w:rsidR="00845921" w:rsidRPr="00FD0F7C" w:rsidRDefault="00D00DD8" w:rsidP="00845921">
      <w:pPr>
        <w:pStyle w:val="Textoindependiente"/>
        <w:spacing w:after="0" w:line="276" w:lineRule="auto"/>
        <w:jc w:val="both"/>
        <w:rPr>
          <w:rFonts w:cs="Arial"/>
          <w:color w:val="FF0000"/>
          <w:szCs w:val="22"/>
          <w:lang w:val="es-MX"/>
        </w:rPr>
      </w:pPr>
      <w:r>
        <w:rPr>
          <w:noProof/>
          <w:szCs w:val="22"/>
          <w:lang w:val="es-PA" w:eastAsia="es-PA"/>
        </w:rPr>
        <mc:AlternateContent>
          <mc:Choice Requires="wps">
            <w:drawing>
              <wp:anchor distT="0" distB="0" distL="114300" distR="114300" simplePos="0" relativeHeight="251661312" behindDoc="0" locked="0" layoutInCell="1" allowOverlap="1">
                <wp:simplePos x="0" y="0"/>
                <wp:positionH relativeFrom="column">
                  <wp:posOffset>-55880</wp:posOffset>
                </wp:positionH>
                <wp:positionV relativeFrom="paragraph">
                  <wp:posOffset>140335</wp:posOffset>
                </wp:positionV>
                <wp:extent cx="5888355" cy="1012825"/>
                <wp:effectExtent l="10795" t="16510" r="15875" b="184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012825"/>
                        </a:xfrm>
                        <a:prstGeom prst="rect">
                          <a:avLst/>
                        </a:prstGeom>
                        <a:solidFill>
                          <a:srgbClr val="FFFFFF"/>
                        </a:solidFill>
                        <a:ln w="19050">
                          <a:solidFill>
                            <a:srgbClr val="0070C0"/>
                          </a:solidFill>
                          <a:miter lim="800000"/>
                          <a:headEnd/>
                          <a:tailEnd/>
                        </a:ln>
                      </wps:spPr>
                      <wps:txbx>
                        <w:txbxContent>
                          <w:p w:rsidR="00845921" w:rsidRPr="00010B06" w:rsidRDefault="00845921" w:rsidP="00845921">
                            <w:pPr>
                              <w:jc w:val="both"/>
                              <w:rPr>
                                <w:szCs w:val="22"/>
                              </w:rPr>
                            </w:pPr>
                            <w:r w:rsidRPr="00010B06">
                              <w:rPr>
                                <w:szCs w:val="22"/>
                              </w:rPr>
                              <w:t xml:space="preserve">Favor remitir </w:t>
                            </w:r>
                            <w:r w:rsidR="00CD033C" w:rsidRPr="00010B06">
                              <w:rPr>
                                <w:szCs w:val="22"/>
                              </w:rPr>
                              <w:t>la información solicitada al Laboratorio Central</w:t>
                            </w:r>
                            <w:r w:rsidR="001E675C">
                              <w:rPr>
                                <w:szCs w:val="22"/>
                              </w:rPr>
                              <w:t xml:space="preserve"> de Referencia en Salud Pública, a los correos: </w:t>
                            </w:r>
                            <w:hyperlink r:id="rId7" w:history="1">
                              <w:r w:rsidR="001E675C" w:rsidRPr="004539B9">
                                <w:rPr>
                                  <w:rStyle w:val="Hipervnculo"/>
                                  <w:szCs w:val="22"/>
                                </w:rPr>
                                <w:t>lurena@gorgas.gob.pa</w:t>
                              </w:r>
                            </w:hyperlink>
                            <w:r w:rsidR="001E675C">
                              <w:rPr>
                                <w:szCs w:val="22"/>
                              </w:rPr>
                              <w:t xml:space="preserve"> y tchan@gorgas.gob.pa</w:t>
                            </w:r>
                          </w:p>
                          <w:p w:rsidR="00845921" w:rsidRPr="00010B06" w:rsidRDefault="00845921" w:rsidP="00845921">
                            <w:pPr>
                              <w:pStyle w:val="Prrafodelista"/>
                              <w:ind w:hanging="720"/>
                              <w:jc w:val="both"/>
                              <w:rPr>
                                <w:szCs w:val="22"/>
                              </w:rPr>
                            </w:pPr>
                          </w:p>
                          <w:p w:rsidR="003148A5" w:rsidRDefault="00845921" w:rsidP="00CD033C">
                            <w:pPr>
                              <w:pStyle w:val="Prrafodelista"/>
                              <w:ind w:hanging="720"/>
                              <w:jc w:val="both"/>
                              <w:rPr>
                                <w:szCs w:val="22"/>
                              </w:rPr>
                            </w:pPr>
                            <w:r w:rsidRPr="00010B06">
                              <w:rPr>
                                <w:szCs w:val="22"/>
                              </w:rPr>
                              <w:t>Para cualquier consulta  puede llamar a los teléfonos 527-4858/527-4857</w:t>
                            </w:r>
                            <w:r w:rsidR="001E675C">
                              <w:rPr>
                                <w:szCs w:val="22"/>
                              </w:rPr>
                              <w:t>/</w:t>
                            </w:r>
                            <w:r w:rsidR="00AF112F">
                              <w:rPr>
                                <w:szCs w:val="22"/>
                              </w:rPr>
                              <w:t>527-4962</w:t>
                            </w: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845921" w:rsidRPr="00AF3F72" w:rsidRDefault="00845921" w:rsidP="00CD033C">
                            <w:pPr>
                              <w:pStyle w:val="Prrafodelista"/>
                              <w:ind w:hanging="720"/>
                              <w:jc w:val="both"/>
                            </w:pPr>
                            <w:r w:rsidRPr="00010B06">
                              <w:rPr>
                                <w:szCs w:val="22"/>
                              </w:rPr>
                              <w:t xml:space="preserve"> </w:t>
                            </w:r>
                            <w:proofErr w:type="gramStart"/>
                            <w:r w:rsidR="00CD033C" w:rsidRPr="00010B06">
                              <w:rPr>
                                <w:szCs w:val="22"/>
                              </w:rPr>
                              <w:t>o</w:t>
                            </w:r>
                            <w:proofErr w:type="gramEnd"/>
                            <w:r w:rsidR="00CD033C" w:rsidRPr="00010B06">
                              <w:rPr>
                                <w:szCs w:val="22"/>
                              </w:rPr>
                              <w:t xml:space="preserve"> escribir a los correos: </w:t>
                            </w:r>
                            <w:hyperlink r:id="rId8" w:history="1">
                              <w:r w:rsidR="00CD033C" w:rsidRPr="00010B06">
                                <w:rPr>
                                  <w:rStyle w:val="Hipervnculo"/>
                                  <w:szCs w:val="22"/>
                                </w:rPr>
                                <w:t>gvillarreal@gorgas.gob.pa o</w:t>
                              </w:r>
                            </w:hyperlink>
                            <w:r w:rsidR="00CD033C" w:rsidRPr="00010B06">
                              <w:rPr>
                                <w:szCs w:val="22"/>
                              </w:rPr>
                              <w:t xml:space="preserve"> </w:t>
                            </w:r>
                            <w:hyperlink r:id="rId9" w:history="1">
                              <w:r w:rsidR="00CD033C" w:rsidRPr="00010B06">
                                <w:rPr>
                                  <w:rStyle w:val="Hipervnculo"/>
                                  <w:szCs w:val="22"/>
                                </w:rPr>
                                <w:t>lurena@gorgas.gob.pa</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11.05pt;width:463.65pt;height:7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" strokecolor="#0070c0" strokeweight="1.5pt">
                <v:textbox>
                  <w:txbxContent>
                    <w:p w:rsidR="00845921" w:rsidRPr="00010B06" w:rsidRDefault="00845921" w:rsidP="00845921">
                      <w:pPr>
                        <w:jc w:val="both"/>
                        <w:rPr>
                          <w:szCs w:val="22"/>
                        </w:rPr>
                      </w:pPr>
                      <w:r w:rsidRPr="00010B06">
                        <w:rPr>
                          <w:szCs w:val="22"/>
                        </w:rPr>
                        <w:t xml:space="preserve">Favor remitir </w:t>
                      </w:r>
                      <w:r w:rsidR="00CD033C" w:rsidRPr="00010B06">
                        <w:rPr>
                          <w:szCs w:val="22"/>
                        </w:rPr>
                        <w:t>la información solicitada al Laboratorio Central</w:t>
                      </w:r>
                      <w:r w:rsidR="001E675C">
                        <w:rPr>
                          <w:szCs w:val="22"/>
                        </w:rPr>
                        <w:t xml:space="preserve"> de Referencia en Salud Pública, a los correos: </w:t>
                      </w:r>
                      <w:hyperlink r:id="rId10" w:history="1">
                        <w:r w:rsidR="001E675C" w:rsidRPr="004539B9">
                          <w:rPr>
                            <w:rStyle w:val="Hipervnculo"/>
                            <w:szCs w:val="22"/>
                          </w:rPr>
                          <w:t>lurena@gorgas.gob.pa</w:t>
                        </w:r>
                      </w:hyperlink>
                      <w:r w:rsidR="001E675C">
                        <w:rPr>
                          <w:szCs w:val="22"/>
                        </w:rPr>
                        <w:t xml:space="preserve"> y tchan@gorgas.gob.pa</w:t>
                      </w:r>
                    </w:p>
                    <w:p w:rsidR="00845921" w:rsidRPr="00010B06" w:rsidRDefault="00845921" w:rsidP="00845921">
                      <w:pPr>
                        <w:pStyle w:val="Prrafodelista"/>
                        <w:ind w:hanging="720"/>
                        <w:jc w:val="both"/>
                        <w:rPr>
                          <w:szCs w:val="22"/>
                        </w:rPr>
                      </w:pPr>
                    </w:p>
                    <w:p w:rsidR="003148A5" w:rsidRDefault="00845921" w:rsidP="00CD033C">
                      <w:pPr>
                        <w:pStyle w:val="Prrafodelista"/>
                        <w:ind w:hanging="720"/>
                        <w:jc w:val="both"/>
                        <w:rPr>
                          <w:szCs w:val="22"/>
                        </w:rPr>
                      </w:pPr>
                      <w:r w:rsidRPr="00010B06">
                        <w:rPr>
                          <w:szCs w:val="22"/>
                        </w:rPr>
                        <w:t>Para cualquier consulta  puede llamar a los teléfonos 527-4858/527-4857</w:t>
                      </w:r>
                      <w:r w:rsidR="001E675C">
                        <w:rPr>
                          <w:szCs w:val="22"/>
                        </w:rPr>
                        <w:t>/</w:t>
                      </w:r>
                      <w:r w:rsidR="00AF112F">
                        <w:rPr>
                          <w:szCs w:val="22"/>
                        </w:rPr>
                        <w:t>527-4962</w:t>
                      </w: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3148A5" w:rsidRDefault="003148A5" w:rsidP="00CD033C">
                      <w:pPr>
                        <w:pStyle w:val="Prrafodelista"/>
                        <w:ind w:hanging="720"/>
                        <w:jc w:val="both"/>
                        <w:rPr>
                          <w:szCs w:val="22"/>
                        </w:rPr>
                      </w:pPr>
                    </w:p>
                    <w:p w:rsidR="00845921" w:rsidRPr="00AF3F72" w:rsidRDefault="00845921" w:rsidP="00CD033C">
                      <w:pPr>
                        <w:pStyle w:val="Prrafodelista"/>
                        <w:ind w:hanging="720"/>
                        <w:jc w:val="both"/>
                      </w:pPr>
                      <w:r w:rsidRPr="00010B06">
                        <w:rPr>
                          <w:szCs w:val="22"/>
                        </w:rPr>
                        <w:t xml:space="preserve"> </w:t>
                      </w:r>
                      <w:proofErr w:type="gramStart"/>
                      <w:r w:rsidR="00CD033C" w:rsidRPr="00010B06">
                        <w:rPr>
                          <w:szCs w:val="22"/>
                        </w:rPr>
                        <w:t>o</w:t>
                      </w:r>
                      <w:proofErr w:type="gramEnd"/>
                      <w:r w:rsidR="00CD033C" w:rsidRPr="00010B06">
                        <w:rPr>
                          <w:szCs w:val="22"/>
                        </w:rPr>
                        <w:t xml:space="preserve"> escribir a los correos: </w:t>
                      </w:r>
                      <w:hyperlink r:id="rId11" w:history="1">
                        <w:r w:rsidR="00CD033C" w:rsidRPr="00010B06">
                          <w:rPr>
                            <w:rStyle w:val="Hipervnculo"/>
                            <w:szCs w:val="22"/>
                          </w:rPr>
                          <w:t>gvillarreal@gorgas.gob.pa o</w:t>
                        </w:r>
                      </w:hyperlink>
                      <w:r w:rsidR="00CD033C" w:rsidRPr="00010B06">
                        <w:rPr>
                          <w:szCs w:val="22"/>
                        </w:rPr>
                        <w:t xml:space="preserve"> </w:t>
                      </w:r>
                      <w:hyperlink r:id="rId12" w:history="1">
                        <w:r w:rsidR="00CD033C" w:rsidRPr="00010B06">
                          <w:rPr>
                            <w:rStyle w:val="Hipervnculo"/>
                            <w:szCs w:val="22"/>
                          </w:rPr>
                          <w:t>lurena@gorgas.gob.pa</w:t>
                        </w:r>
                      </w:hyperlink>
                    </w:p>
                  </w:txbxContent>
                </v:textbox>
              </v:shape>
            </w:pict>
          </mc:Fallback>
        </mc:AlternateContent>
      </w:r>
    </w:p>
    <w:p w:rsidR="001E24ED" w:rsidRPr="00FD0F7C" w:rsidRDefault="00C547E5">
      <w:pPr>
        <w:rPr>
          <w:szCs w:val="22"/>
        </w:rPr>
      </w:pPr>
    </w:p>
    <w:sectPr w:rsidR="001E24ED" w:rsidRPr="00FD0F7C" w:rsidSect="00530DB4">
      <w:headerReference w:type="default" r:id="rId13"/>
      <w:footerReference w:type="even" r:id="rId14"/>
      <w:footerReference w:type="default" r:id="rId15"/>
      <w:headerReference w:type="first" r:id="rId16"/>
      <w:footerReference w:type="first" r:id="rId17"/>
      <w:pgSz w:w="12242" w:h="15842" w:code="1"/>
      <w:pgMar w:top="1412" w:right="1701" w:bottom="141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E5" w:rsidRDefault="00C547E5" w:rsidP="00845921">
      <w:r>
        <w:separator/>
      </w:r>
    </w:p>
  </w:endnote>
  <w:endnote w:type="continuationSeparator" w:id="0">
    <w:p w:rsidR="00C547E5" w:rsidRDefault="00C547E5" w:rsidP="00845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C52" w:rsidRDefault="00CE3342" w:rsidP="00761C52">
    <w:pPr>
      <w:pStyle w:val="Piedepgina"/>
      <w:framePr w:wrap="around" w:vAnchor="text" w:hAnchor="margin" w:xAlign="right" w:y="1"/>
      <w:rPr>
        <w:rStyle w:val="Nmerodepgina"/>
      </w:rPr>
    </w:pPr>
    <w:r>
      <w:rPr>
        <w:rStyle w:val="Nmerodepgina"/>
      </w:rPr>
      <w:fldChar w:fldCharType="begin"/>
    </w:r>
    <w:r w:rsidR="00637340">
      <w:rPr>
        <w:rStyle w:val="Nmerodepgina"/>
      </w:rPr>
      <w:instrText xml:space="preserve">PAGE  </w:instrText>
    </w:r>
    <w:r>
      <w:rPr>
        <w:rStyle w:val="Nmerodepgina"/>
      </w:rPr>
      <w:fldChar w:fldCharType="end"/>
    </w:r>
  </w:p>
  <w:p w:rsidR="00761C52" w:rsidRDefault="00C547E5" w:rsidP="00761C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7C" w:rsidRPr="008B3B9E" w:rsidRDefault="00FD0F7C" w:rsidP="001E675C">
    <w:pPr>
      <w:pStyle w:val="Piedepgina"/>
      <w:jc w:val="right"/>
      <w:rPr>
        <w:rFonts w:cs="Arial"/>
        <w:sz w:val="20"/>
      </w:rPr>
    </w:pPr>
    <w:r w:rsidRPr="008B3B9E">
      <w:rPr>
        <w:rFonts w:cs="Arial"/>
        <w:sz w:val="20"/>
      </w:rPr>
      <w:t xml:space="preserve">Página </w:t>
    </w:r>
    <w:r w:rsidR="00CE3342" w:rsidRPr="008B3B9E">
      <w:rPr>
        <w:rFonts w:cs="Arial"/>
        <w:sz w:val="20"/>
      </w:rPr>
      <w:fldChar w:fldCharType="begin"/>
    </w:r>
    <w:r w:rsidRPr="008B3B9E">
      <w:rPr>
        <w:rFonts w:cs="Arial"/>
        <w:sz w:val="20"/>
      </w:rPr>
      <w:instrText xml:space="preserve"> PAGE </w:instrText>
    </w:r>
    <w:r w:rsidR="00CE3342" w:rsidRPr="008B3B9E">
      <w:rPr>
        <w:rFonts w:cs="Arial"/>
        <w:sz w:val="20"/>
      </w:rPr>
      <w:fldChar w:fldCharType="separate"/>
    </w:r>
    <w:r w:rsidR="000B03A8">
      <w:rPr>
        <w:rFonts w:cs="Arial"/>
        <w:noProof/>
        <w:sz w:val="20"/>
      </w:rPr>
      <w:t>2</w:t>
    </w:r>
    <w:r w:rsidR="00CE3342" w:rsidRPr="008B3B9E">
      <w:rPr>
        <w:rFonts w:cs="Arial"/>
        <w:sz w:val="20"/>
      </w:rPr>
      <w:fldChar w:fldCharType="end"/>
    </w:r>
    <w:r w:rsidRPr="008B3B9E">
      <w:rPr>
        <w:rFonts w:cs="Arial"/>
        <w:sz w:val="20"/>
      </w:rPr>
      <w:t xml:space="preserve"> de </w:t>
    </w:r>
    <w:r w:rsidR="00CE3342" w:rsidRPr="008B3B9E">
      <w:rPr>
        <w:rFonts w:cs="Arial"/>
        <w:sz w:val="20"/>
      </w:rPr>
      <w:fldChar w:fldCharType="begin"/>
    </w:r>
    <w:r w:rsidRPr="008B3B9E">
      <w:rPr>
        <w:rFonts w:cs="Arial"/>
        <w:sz w:val="20"/>
      </w:rPr>
      <w:instrText xml:space="preserve"> NUMPAGES </w:instrText>
    </w:r>
    <w:r w:rsidR="00CE3342" w:rsidRPr="008B3B9E">
      <w:rPr>
        <w:rFonts w:cs="Arial"/>
        <w:sz w:val="20"/>
      </w:rPr>
      <w:fldChar w:fldCharType="separate"/>
    </w:r>
    <w:r w:rsidR="000B03A8">
      <w:rPr>
        <w:rFonts w:cs="Arial"/>
        <w:noProof/>
        <w:sz w:val="20"/>
      </w:rPr>
      <w:t>2</w:t>
    </w:r>
    <w:r w:rsidR="00CE3342" w:rsidRPr="008B3B9E">
      <w:rPr>
        <w:rFonts w:cs="Arial"/>
        <w:sz w:val="20"/>
      </w:rPr>
      <w:fldChar w:fldCharType="end"/>
    </w:r>
  </w:p>
  <w:p w:rsidR="00530DB4" w:rsidRDefault="00C547E5" w:rsidP="00530DB4">
    <w:pPr>
      <w:pStyle w:val="Piedepgina"/>
    </w:pPr>
  </w:p>
  <w:p w:rsidR="00761C52" w:rsidRPr="00530DB4" w:rsidRDefault="00C547E5" w:rsidP="00761C52">
    <w:pPr>
      <w:pStyle w:val="Piedepgina"/>
      <w:ind w:right="360"/>
      <w:jc w:val="center"/>
      <w:rPr>
        <w:rFonts w:ascii="Tahoma" w:hAnsi="Tahoma"/>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F7C" w:rsidRPr="008B3B9E" w:rsidRDefault="00FD0F7C" w:rsidP="001E675C">
    <w:pPr>
      <w:pStyle w:val="Piedepgina"/>
      <w:jc w:val="right"/>
      <w:rPr>
        <w:rFonts w:cs="Arial"/>
        <w:sz w:val="20"/>
      </w:rPr>
    </w:pPr>
    <w:r w:rsidRPr="008B3B9E">
      <w:rPr>
        <w:rFonts w:cs="Arial"/>
        <w:sz w:val="20"/>
      </w:rPr>
      <w:t xml:space="preserve">Página </w:t>
    </w:r>
    <w:r w:rsidR="00CE3342" w:rsidRPr="008B3B9E">
      <w:rPr>
        <w:rFonts w:cs="Arial"/>
        <w:sz w:val="20"/>
      </w:rPr>
      <w:fldChar w:fldCharType="begin"/>
    </w:r>
    <w:r w:rsidRPr="008B3B9E">
      <w:rPr>
        <w:rFonts w:cs="Arial"/>
        <w:sz w:val="20"/>
      </w:rPr>
      <w:instrText xml:space="preserve"> PAGE </w:instrText>
    </w:r>
    <w:r w:rsidR="00CE3342" w:rsidRPr="008B3B9E">
      <w:rPr>
        <w:rFonts w:cs="Arial"/>
        <w:sz w:val="20"/>
      </w:rPr>
      <w:fldChar w:fldCharType="separate"/>
    </w:r>
    <w:r w:rsidR="000B03A8">
      <w:rPr>
        <w:rFonts w:cs="Arial"/>
        <w:noProof/>
        <w:sz w:val="20"/>
      </w:rPr>
      <w:t>1</w:t>
    </w:r>
    <w:r w:rsidR="00CE3342" w:rsidRPr="008B3B9E">
      <w:rPr>
        <w:rFonts w:cs="Arial"/>
        <w:sz w:val="20"/>
      </w:rPr>
      <w:fldChar w:fldCharType="end"/>
    </w:r>
    <w:r w:rsidRPr="008B3B9E">
      <w:rPr>
        <w:rFonts w:cs="Arial"/>
        <w:sz w:val="20"/>
      </w:rPr>
      <w:t xml:space="preserve"> de </w:t>
    </w:r>
    <w:r w:rsidR="00CE3342" w:rsidRPr="008B3B9E">
      <w:rPr>
        <w:rFonts w:cs="Arial"/>
        <w:sz w:val="20"/>
      </w:rPr>
      <w:fldChar w:fldCharType="begin"/>
    </w:r>
    <w:r w:rsidRPr="008B3B9E">
      <w:rPr>
        <w:rFonts w:cs="Arial"/>
        <w:sz w:val="20"/>
      </w:rPr>
      <w:instrText xml:space="preserve"> NUMPAGES </w:instrText>
    </w:r>
    <w:r w:rsidR="00CE3342" w:rsidRPr="008B3B9E">
      <w:rPr>
        <w:rFonts w:cs="Arial"/>
        <w:sz w:val="20"/>
      </w:rPr>
      <w:fldChar w:fldCharType="separate"/>
    </w:r>
    <w:r w:rsidR="000B03A8">
      <w:rPr>
        <w:rFonts w:cs="Arial"/>
        <w:noProof/>
        <w:sz w:val="20"/>
      </w:rPr>
      <w:t>2</w:t>
    </w:r>
    <w:r w:rsidR="00CE3342" w:rsidRPr="008B3B9E">
      <w:rPr>
        <w:rFonts w:cs="Arial"/>
        <w:sz w:val="20"/>
      </w:rPr>
      <w:fldChar w:fldCharType="end"/>
    </w:r>
  </w:p>
  <w:p w:rsidR="00FD0F7C" w:rsidRDefault="00FD0F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E5" w:rsidRDefault="00C547E5" w:rsidP="00845921">
      <w:r>
        <w:separator/>
      </w:r>
    </w:p>
  </w:footnote>
  <w:footnote w:type="continuationSeparator" w:id="0">
    <w:p w:rsidR="00C547E5" w:rsidRDefault="00C547E5" w:rsidP="00845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B4" w:rsidRDefault="00637340" w:rsidP="00530DB4">
    <w:pPr>
      <w:pStyle w:val="Encabezado"/>
      <w:tabs>
        <w:tab w:val="clear" w:pos="4252"/>
        <w:tab w:val="clear" w:pos="8504"/>
        <w:tab w:val="left" w:pos="1083"/>
      </w:tabs>
    </w:pPr>
    <w:r>
      <w:tab/>
    </w:r>
  </w:p>
  <w:tbl>
    <w:tblPr>
      <w:tblW w:w="96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5048"/>
      <w:gridCol w:w="1633"/>
      <w:gridCol w:w="926"/>
    </w:tblGrid>
    <w:tr w:rsidR="00530DB4" w:rsidRPr="00865381" w:rsidTr="005E3576">
      <w:trPr>
        <w:trHeight w:val="315"/>
      </w:trPr>
      <w:tc>
        <w:tcPr>
          <w:tcW w:w="2043" w:type="dxa"/>
          <w:vMerge w:val="restart"/>
          <w:vAlign w:val="center"/>
        </w:tcPr>
        <w:p w:rsidR="00530DB4" w:rsidRPr="00865381" w:rsidRDefault="00D00DD8" w:rsidP="005E3576">
          <w:pPr>
            <w:tabs>
              <w:tab w:val="left" w:pos="1350"/>
            </w:tabs>
            <w:jc w:val="center"/>
          </w:pPr>
          <w:r>
            <w:rPr>
              <w:noProof/>
              <w:lang w:val="es-PA" w:eastAsia="es-PA"/>
            </w:rPr>
            <w:drawing>
              <wp:inline distT="0" distB="0" distL="0" distR="0" wp14:anchorId="365A16BF" wp14:editId="392770DC">
                <wp:extent cx="980440" cy="9366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36625"/>
                        </a:xfrm>
                        <a:prstGeom prst="rect">
                          <a:avLst/>
                        </a:prstGeom>
                        <a:noFill/>
                        <a:ln>
                          <a:noFill/>
                        </a:ln>
                      </pic:spPr>
                    </pic:pic>
                  </a:graphicData>
                </a:graphic>
              </wp:inline>
            </w:drawing>
          </w:r>
          <w:r w:rsidR="00637340" w:rsidRPr="00865381">
            <w:t xml:space="preserve">                                </w:t>
          </w:r>
        </w:p>
      </w:tc>
      <w:tc>
        <w:tcPr>
          <w:tcW w:w="5048" w:type="dxa"/>
          <w:vMerge w:val="restart"/>
          <w:vAlign w:val="center"/>
        </w:tcPr>
        <w:p w:rsidR="00530DB4" w:rsidRPr="00865381" w:rsidRDefault="00637340" w:rsidP="005E3576">
          <w:pPr>
            <w:jc w:val="center"/>
            <w:rPr>
              <w:rFonts w:cs="Arial"/>
              <w:sz w:val="24"/>
              <w:szCs w:val="24"/>
            </w:rPr>
          </w:pPr>
          <w:r w:rsidRPr="00865381">
            <w:rPr>
              <w:rFonts w:cs="Arial"/>
              <w:sz w:val="24"/>
              <w:szCs w:val="24"/>
            </w:rPr>
            <w:t>Instituto Conmemorativo Gorgas de Estudios de la Salud</w:t>
          </w:r>
        </w:p>
        <w:p w:rsidR="00530DB4" w:rsidRPr="00865381" w:rsidRDefault="00C547E5" w:rsidP="005E3576">
          <w:pPr>
            <w:pStyle w:val="Encabezado"/>
            <w:pBdr>
              <w:bottom w:val="single" w:sz="12" w:space="1" w:color="auto"/>
            </w:pBdr>
            <w:rPr>
              <w:rFonts w:cs="Arial"/>
              <w:sz w:val="24"/>
              <w:szCs w:val="24"/>
            </w:rPr>
          </w:pPr>
        </w:p>
        <w:p w:rsidR="00530DB4" w:rsidRPr="00865381" w:rsidRDefault="00710783" w:rsidP="005E3576">
          <w:pPr>
            <w:pStyle w:val="Encabezado"/>
            <w:jc w:val="center"/>
            <w:rPr>
              <w:rFonts w:cs="Arial"/>
              <w:color w:val="3399FF"/>
            </w:rPr>
          </w:pPr>
          <w:r>
            <w:rPr>
              <w:rFonts w:cs="Arial"/>
              <w:color w:val="3399FF"/>
              <w:sz w:val="24"/>
              <w:szCs w:val="24"/>
            </w:rPr>
            <w:t>Reporte</w:t>
          </w:r>
          <w:r w:rsidR="00637340">
            <w:rPr>
              <w:rFonts w:cs="Arial"/>
              <w:color w:val="3399FF"/>
              <w:sz w:val="24"/>
              <w:szCs w:val="24"/>
            </w:rPr>
            <w:t xml:space="preserve"> de Fallas de Productos de Laboratorio</w:t>
          </w:r>
        </w:p>
      </w:tc>
      <w:tc>
        <w:tcPr>
          <w:tcW w:w="2559" w:type="dxa"/>
          <w:gridSpan w:val="2"/>
          <w:shd w:val="clear" w:color="auto" w:fill="FFFFFF"/>
          <w:vAlign w:val="center"/>
        </w:tcPr>
        <w:p w:rsidR="00530DB4" w:rsidRPr="00865381" w:rsidRDefault="00637340" w:rsidP="005E3576">
          <w:pPr>
            <w:pStyle w:val="Encabezado"/>
            <w:tabs>
              <w:tab w:val="left" w:pos="1140"/>
            </w:tabs>
            <w:rPr>
              <w:rFonts w:cs="Arial"/>
              <w:sz w:val="24"/>
              <w:szCs w:val="24"/>
            </w:rPr>
          </w:pPr>
          <w:r>
            <w:rPr>
              <w:rFonts w:cs="Arial"/>
              <w:sz w:val="24"/>
              <w:szCs w:val="24"/>
            </w:rPr>
            <w:t>GCR-PEIR-1</w:t>
          </w:r>
          <w:r w:rsidR="003148A5">
            <w:rPr>
              <w:rFonts w:cs="Arial"/>
              <w:sz w:val="24"/>
              <w:szCs w:val="24"/>
            </w:rPr>
            <w:t>0-F1</w:t>
          </w:r>
        </w:p>
      </w:tc>
    </w:tr>
    <w:tr w:rsidR="00530DB4" w:rsidRPr="00865381" w:rsidTr="005E3576">
      <w:trPr>
        <w:trHeight w:val="158"/>
      </w:trPr>
      <w:tc>
        <w:tcPr>
          <w:tcW w:w="2043" w:type="dxa"/>
          <w:vMerge/>
        </w:tcPr>
        <w:p w:rsidR="00530DB4" w:rsidRPr="00865381" w:rsidRDefault="00C547E5" w:rsidP="005E3576">
          <w:pPr>
            <w:pStyle w:val="Encabezado"/>
            <w:jc w:val="center"/>
          </w:pPr>
        </w:p>
      </w:tc>
      <w:tc>
        <w:tcPr>
          <w:tcW w:w="5048" w:type="dxa"/>
          <w:vMerge/>
        </w:tcPr>
        <w:p w:rsidR="00530DB4" w:rsidRPr="00865381" w:rsidRDefault="00C547E5" w:rsidP="005E3576">
          <w:pPr>
            <w:pStyle w:val="Encabezado"/>
            <w:jc w:val="center"/>
            <w:rPr>
              <w:rFonts w:cs="Arial"/>
            </w:rPr>
          </w:pPr>
        </w:p>
      </w:tc>
      <w:tc>
        <w:tcPr>
          <w:tcW w:w="1633" w:type="dxa"/>
          <w:vAlign w:val="center"/>
        </w:tcPr>
        <w:p w:rsidR="00530DB4" w:rsidRPr="00865381" w:rsidRDefault="00637340" w:rsidP="005E3576">
          <w:pPr>
            <w:pStyle w:val="Encabezado"/>
            <w:rPr>
              <w:rFonts w:cs="Arial"/>
              <w:sz w:val="24"/>
              <w:szCs w:val="24"/>
            </w:rPr>
          </w:pPr>
          <w:r w:rsidRPr="00865381">
            <w:rPr>
              <w:rFonts w:cs="Arial"/>
              <w:sz w:val="24"/>
              <w:szCs w:val="24"/>
            </w:rPr>
            <w:t>Versión</w:t>
          </w:r>
        </w:p>
      </w:tc>
      <w:tc>
        <w:tcPr>
          <w:tcW w:w="926" w:type="dxa"/>
          <w:vAlign w:val="center"/>
        </w:tcPr>
        <w:p w:rsidR="00530DB4" w:rsidRPr="00865381" w:rsidRDefault="001E675C" w:rsidP="005E3576">
          <w:pPr>
            <w:pStyle w:val="Encabezado"/>
            <w:rPr>
              <w:rFonts w:cs="Arial"/>
              <w:sz w:val="24"/>
              <w:szCs w:val="24"/>
            </w:rPr>
          </w:pPr>
          <w:r>
            <w:rPr>
              <w:rFonts w:cs="Arial"/>
              <w:sz w:val="24"/>
              <w:szCs w:val="24"/>
            </w:rPr>
            <w:t>: 01</w:t>
          </w:r>
        </w:p>
      </w:tc>
    </w:tr>
    <w:tr w:rsidR="00530DB4" w:rsidRPr="00865381" w:rsidTr="005E3576">
      <w:trPr>
        <w:trHeight w:val="1018"/>
      </w:trPr>
      <w:tc>
        <w:tcPr>
          <w:tcW w:w="2043" w:type="dxa"/>
          <w:vMerge/>
        </w:tcPr>
        <w:p w:rsidR="00530DB4" w:rsidRPr="00865381" w:rsidRDefault="00C547E5" w:rsidP="005E3576">
          <w:pPr>
            <w:pStyle w:val="Encabezado"/>
            <w:jc w:val="center"/>
          </w:pPr>
        </w:p>
      </w:tc>
      <w:tc>
        <w:tcPr>
          <w:tcW w:w="5048" w:type="dxa"/>
          <w:vMerge/>
        </w:tcPr>
        <w:p w:rsidR="00530DB4" w:rsidRPr="00865381" w:rsidRDefault="00C547E5" w:rsidP="005E3576">
          <w:pPr>
            <w:pStyle w:val="Encabezado"/>
            <w:jc w:val="center"/>
            <w:rPr>
              <w:rFonts w:cs="Arial"/>
            </w:rPr>
          </w:pPr>
        </w:p>
      </w:tc>
      <w:tc>
        <w:tcPr>
          <w:tcW w:w="2559" w:type="dxa"/>
          <w:gridSpan w:val="2"/>
          <w:vAlign w:val="center"/>
        </w:tcPr>
        <w:p w:rsidR="00530DB4" w:rsidRPr="00865381" w:rsidRDefault="00637340" w:rsidP="005E3576">
          <w:pPr>
            <w:pStyle w:val="Encabezado"/>
            <w:rPr>
              <w:rFonts w:cs="Arial"/>
              <w:sz w:val="24"/>
              <w:szCs w:val="24"/>
            </w:rPr>
          </w:pPr>
          <w:r w:rsidRPr="00865381">
            <w:rPr>
              <w:rFonts w:cs="Arial"/>
              <w:sz w:val="24"/>
              <w:szCs w:val="24"/>
            </w:rPr>
            <w:t xml:space="preserve">Vigencia: </w:t>
          </w:r>
          <w:r w:rsidR="00CD033C" w:rsidRPr="00D00DD8">
            <w:rPr>
              <w:rFonts w:cs="Arial"/>
              <w:sz w:val="24"/>
              <w:szCs w:val="24"/>
            </w:rPr>
            <w:t>21</w:t>
          </w:r>
          <w:r w:rsidR="001E675C">
            <w:rPr>
              <w:rFonts w:cs="Arial"/>
              <w:sz w:val="24"/>
              <w:szCs w:val="24"/>
            </w:rPr>
            <w:t>-10-2014</w:t>
          </w:r>
        </w:p>
        <w:p w:rsidR="00530DB4" w:rsidRPr="00865381" w:rsidRDefault="00637340" w:rsidP="005E3576">
          <w:pPr>
            <w:pStyle w:val="Encabezado"/>
            <w:rPr>
              <w:rFonts w:cs="Arial"/>
              <w:sz w:val="24"/>
              <w:szCs w:val="24"/>
            </w:rPr>
          </w:pPr>
          <w:r w:rsidRPr="00865381">
            <w:rPr>
              <w:rFonts w:cs="Arial"/>
              <w:sz w:val="24"/>
              <w:szCs w:val="24"/>
            </w:rPr>
            <w:t xml:space="preserve"> </w:t>
          </w:r>
        </w:p>
      </w:tc>
    </w:tr>
  </w:tbl>
  <w:p w:rsidR="00530DB4" w:rsidRDefault="00C547E5" w:rsidP="00530DB4">
    <w:pPr>
      <w:pStyle w:val="Encabezado"/>
      <w:tabs>
        <w:tab w:val="clear" w:pos="4252"/>
        <w:tab w:val="clear" w:pos="8504"/>
        <w:tab w:val="left" w:pos="1083"/>
      </w:tabs>
    </w:pPr>
  </w:p>
  <w:p w:rsidR="00094DFC" w:rsidRDefault="00C547E5" w:rsidP="00530DB4">
    <w:pPr>
      <w:pStyle w:val="Encabezado"/>
      <w:tabs>
        <w:tab w:val="clear" w:pos="4252"/>
        <w:tab w:val="clear" w:pos="8504"/>
        <w:tab w:val="left" w:pos="108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5048"/>
      <w:gridCol w:w="1633"/>
      <w:gridCol w:w="926"/>
    </w:tblGrid>
    <w:tr w:rsidR="00530DB4" w:rsidRPr="00865381" w:rsidTr="005E3576">
      <w:trPr>
        <w:trHeight w:val="315"/>
      </w:trPr>
      <w:tc>
        <w:tcPr>
          <w:tcW w:w="2043" w:type="dxa"/>
          <w:vMerge w:val="restart"/>
          <w:vAlign w:val="center"/>
        </w:tcPr>
        <w:p w:rsidR="00530DB4" w:rsidRPr="00865381" w:rsidRDefault="00D00DD8" w:rsidP="005E3576">
          <w:pPr>
            <w:tabs>
              <w:tab w:val="left" w:pos="1350"/>
            </w:tabs>
            <w:jc w:val="center"/>
          </w:pPr>
          <w:r>
            <w:rPr>
              <w:noProof/>
              <w:lang w:val="es-PA" w:eastAsia="es-PA"/>
            </w:rPr>
            <w:drawing>
              <wp:inline distT="0" distB="0" distL="0" distR="0" wp14:anchorId="0FF91CF3" wp14:editId="62D8622E">
                <wp:extent cx="980440" cy="936625"/>
                <wp:effectExtent l="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36625"/>
                        </a:xfrm>
                        <a:prstGeom prst="rect">
                          <a:avLst/>
                        </a:prstGeom>
                        <a:noFill/>
                        <a:ln>
                          <a:noFill/>
                        </a:ln>
                      </pic:spPr>
                    </pic:pic>
                  </a:graphicData>
                </a:graphic>
              </wp:inline>
            </w:drawing>
          </w:r>
          <w:r w:rsidR="00637340" w:rsidRPr="00865381">
            <w:t xml:space="preserve">                                </w:t>
          </w:r>
        </w:p>
      </w:tc>
      <w:tc>
        <w:tcPr>
          <w:tcW w:w="5048" w:type="dxa"/>
          <w:vMerge w:val="restart"/>
          <w:vAlign w:val="center"/>
        </w:tcPr>
        <w:p w:rsidR="00530DB4" w:rsidRPr="00865381" w:rsidRDefault="00637340" w:rsidP="005E3576">
          <w:pPr>
            <w:jc w:val="center"/>
            <w:rPr>
              <w:rFonts w:cs="Arial"/>
              <w:sz w:val="24"/>
              <w:szCs w:val="24"/>
            </w:rPr>
          </w:pPr>
          <w:r w:rsidRPr="00865381">
            <w:rPr>
              <w:rFonts w:cs="Arial"/>
              <w:sz w:val="24"/>
              <w:szCs w:val="24"/>
            </w:rPr>
            <w:t>Instituto Conmemorativo Gorgas de Estudios de la Salud</w:t>
          </w:r>
        </w:p>
        <w:p w:rsidR="00530DB4" w:rsidRPr="00865381" w:rsidRDefault="00C547E5" w:rsidP="005E3576">
          <w:pPr>
            <w:pStyle w:val="Encabezado"/>
            <w:pBdr>
              <w:bottom w:val="single" w:sz="12" w:space="1" w:color="auto"/>
            </w:pBdr>
            <w:rPr>
              <w:rFonts w:cs="Arial"/>
              <w:sz w:val="24"/>
              <w:szCs w:val="24"/>
            </w:rPr>
          </w:pPr>
        </w:p>
        <w:p w:rsidR="00530DB4" w:rsidRPr="00865381" w:rsidRDefault="00845921" w:rsidP="00845921">
          <w:pPr>
            <w:pStyle w:val="Encabezado"/>
            <w:jc w:val="center"/>
            <w:rPr>
              <w:rFonts w:cs="Arial"/>
              <w:color w:val="3399FF"/>
            </w:rPr>
          </w:pPr>
          <w:r>
            <w:rPr>
              <w:rFonts w:cs="Arial"/>
              <w:color w:val="3399FF"/>
              <w:sz w:val="24"/>
              <w:szCs w:val="24"/>
            </w:rPr>
            <w:t>Reporte</w:t>
          </w:r>
          <w:r w:rsidR="00637340">
            <w:rPr>
              <w:rFonts w:cs="Arial"/>
              <w:color w:val="3399FF"/>
              <w:sz w:val="24"/>
              <w:szCs w:val="24"/>
            </w:rPr>
            <w:t xml:space="preserve"> de Fallas de Productos de Laboratorio</w:t>
          </w:r>
        </w:p>
      </w:tc>
      <w:tc>
        <w:tcPr>
          <w:tcW w:w="2559" w:type="dxa"/>
          <w:gridSpan w:val="2"/>
          <w:shd w:val="clear" w:color="auto" w:fill="FFFFFF"/>
          <w:vAlign w:val="center"/>
        </w:tcPr>
        <w:p w:rsidR="00530DB4" w:rsidRPr="00865381" w:rsidRDefault="00AE2BE6" w:rsidP="005E3576">
          <w:pPr>
            <w:pStyle w:val="Encabezado"/>
            <w:tabs>
              <w:tab w:val="left" w:pos="1140"/>
            </w:tabs>
            <w:rPr>
              <w:rFonts w:cs="Arial"/>
              <w:sz w:val="24"/>
              <w:szCs w:val="24"/>
            </w:rPr>
          </w:pPr>
          <w:r>
            <w:rPr>
              <w:rFonts w:cs="Arial"/>
              <w:sz w:val="24"/>
              <w:szCs w:val="24"/>
            </w:rPr>
            <w:t>GCR-PEIR-10-F1</w:t>
          </w:r>
        </w:p>
      </w:tc>
    </w:tr>
    <w:tr w:rsidR="00530DB4" w:rsidRPr="00865381" w:rsidTr="005E3576">
      <w:trPr>
        <w:trHeight w:val="158"/>
      </w:trPr>
      <w:tc>
        <w:tcPr>
          <w:tcW w:w="2043" w:type="dxa"/>
          <w:vMerge/>
        </w:tcPr>
        <w:p w:rsidR="00530DB4" w:rsidRPr="00865381" w:rsidRDefault="00C547E5" w:rsidP="005E3576">
          <w:pPr>
            <w:pStyle w:val="Encabezado"/>
            <w:jc w:val="center"/>
          </w:pPr>
        </w:p>
      </w:tc>
      <w:tc>
        <w:tcPr>
          <w:tcW w:w="5048" w:type="dxa"/>
          <w:vMerge/>
        </w:tcPr>
        <w:p w:rsidR="00530DB4" w:rsidRPr="00865381" w:rsidRDefault="00C547E5" w:rsidP="005E3576">
          <w:pPr>
            <w:pStyle w:val="Encabezado"/>
            <w:jc w:val="center"/>
            <w:rPr>
              <w:rFonts w:cs="Arial"/>
            </w:rPr>
          </w:pPr>
        </w:p>
      </w:tc>
      <w:tc>
        <w:tcPr>
          <w:tcW w:w="1633" w:type="dxa"/>
          <w:vAlign w:val="center"/>
        </w:tcPr>
        <w:p w:rsidR="00530DB4" w:rsidRPr="00865381" w:rsidRDefault="00637340" w:rsidP="005E3576">
          <w:pPr>
            <w:pStyle w:val="Encabezado"/>
            <w:rPr>
              <w:rFonts w:cs="Arial"/>
              <w:sz w:val="24"/>
              <w:szCs w:val="24"/>
            </w:rPr>
          </w:pPr>
          <w:r w:rsidRPr="00865381">
            <w:rPr>
              <w:rFonts w:cs="Arial"/>
              <w:sz w:val="24"/>
              <w:szCs w:val="24"/>
            </w:rPr>
            <w:t>Versión</w:t>
          </w:r>
        </w:p>
      </w:tc>
      <w:tc>
        <w:tcPr>
          <w:tcW w:w="926" w:type="dxa"/>
          <w:vAlign w:val="center"/>
        </w:tcPr>
        <w:p w:rsidR="00530DB4" w:rsidRPr="00865381" w:rsidRDefault="001E675C" w:rsidP="005E3576">
          <w:pPr>
            <w:pStyle w:val="Encabezado"/>
            <w:rPr>
              <w:rFonts w:cs="Arial"/>
              <w:sz w:val="24"/>
              <w:szCs w:val="24"/>
            </w:rPr>
          </w:pPr>
          <w:r>
            <w:rPr>
              <w:rFonts w:cs="Arial"/>
              <w:sz w:val="24"/>
              <w:szCs w:val="24"/>
            </w:rPr>
            <w:t>: 01</w:t>
          </w:r>
        </w:p>
      </w:tc>
    </w:tr>
    <w:tr w:rsidR="00530DB4" w:rsidRPr="00865381" w:rsidTr="005E3576">
      <w:trPr>
        <w:trHeight w:val="1018"/>
      </w:trPr>
      <w:tc>
        <w:tcPr>
          <w:tcW w:w="2043" w:type="dxa"/>
          <w:vMerge/>
        </w:tcPr>
        <w:p w:rsidR="00530DB4" w:rsidRPr="00865381" w:rsidRDefault="00C547E5" w:rsidP="005E3576">
          <w:pPr>
            <w:pStyle w:val="Encabezado"/>
            <w:jc w:val="center"/>
          </w:pPr>
        </w:p>
      </w:tc>
      <w:tc>
        <w:tcPr>
          <w:tcW w:w="5048" w:type="dxa"/>
          <w:vMerge/>
        </w:tcPr>
        <w:p w:rsidR="00530DB4" w:rsidRPr="00865381" w:rsidRDefault="00C547E5" w:rsidP="005E3576">
          <w:pPr>
            <w:pStyle w:val="Encabezado"/>
            <w:jc w:val="center"/>
            <w:rPr>
              <w:rFonts w:cs="Arial"/>
            </w:rPr>
          </w:pPr>
        </w:p>
      </w:tc>
      <w:tc>
        <w:tcPr>
          <w:tcW w:w="2559" w:type="dxa"/>
          <w:gridSpan w:val="2"/>
          <w:vAlign w:val="center"/>
        </w:tcPr>
        <w:p w:rsidR="00530DB4" w:rsidRPr="00865381" w:rsidRDefault="00637340" w:rsidP="005E3576">
          <w:pPr>
            <w:pStyle w:val="Encabezado"/>
            <w:rPr>
              <w:rFonts w:cs="Arial"/>
              <w:sz w:val="24"/>
              <w:szCs w:val="24"/>
            </w:rPr>
          </w:pPr>
          <w:r w:rsidRPr="00865381">
            <w:rPr>
              <w:rFonts w:cs="Arial"/>
              <w:sz w:val="24"/>
              <w:szCs w:val="24"/>
            </w:rPr>
            <w:t xml:space="preserve">Vigencia: </w:t>
          </w:r>
          <w:r w:rsidR="00CD033C" w:rsidRPr="00D00DD8">
            <w:rPr>
              <w:rFonts w:cs="Arial"/>
              <w:sz w:val="24"/>
              <w:szCs w:val="24"/>
            </w:rPr>
            <w:t>21</w:t>
          </w:r>
          <w:r w:rsidR="001E675C">
            <w:rPr>
              <w:rFonts w:cs="Arial"/>
              <w:sz w:val="24"/>
              <w:szCs w:val="24"/>
            </w:rPr>
            <w:t>-10-2014</w:t>
          </w:r>
        </w:p>
        <w:p w:rsidR="00530DB4" w:rsidRPr="00865381" w:rsidRDefault="00637340" w:rsidP="005E3576">
          <w:pPr>
            <w:pStyle w:val="Encabezado"/>
            <w:rPr>
              <w:rFonts w:cs="Arial"/>
              <w:sz w:val="24"/>
              <w:szCs w:val="24"/>
            </w:rPr>
          </w:pPr>
          <w:r w:rsidRPr="00865381">
            <w:rPr>
              <w:rFonts w:cs="Arial"/>
              <w:sz w:val="24"/>
              <w:szCs w:val="24"/>
            </w:rPr>
            <w:t xml:space="preserve"> </w:t>
          </w:r>
        </w:p>
      </w:tc>
    </w:tr>
  </w:tbl>
  <w:p w:rsidR="00530DB4" w:rsidRDefault="00C547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3BA"/>
    <w:multiLevelType w:val="hybridMultilevel"/>
    <w:tmpl w:val="0AA6D510"/>
    <w:lvl w:ilvl="0" w:tplc="87343CAC">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4FE6D95"/>
    <w:multiLevelType w:val="hybridMultilevel"/>
    <w:tmpl w:val="9F2018F4"/>
    <w:lvl w:ilvl="0" w:tplc="87343CAC">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2DBB2B47"/>
    <w:multiLevelType w:val="hybridMultilevel"/>
    <w:tmpl w:val="F71EDE8A"/>
    <w:lvl w:ilvl="0" w:tplc="87343CAC">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B56665A"/>
    <w:multiLevelType w:val="hybridMultilevel"/>
    <w:tmpl w:val="AA482F18"/>
    <w:lvl w:ilvl="0" w:tplc="87343CAC">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3C1775E"/>
    <w:multiLevelType w:val="hybridMultilevel"/>
    <w:tmpl w:val="6786E74C"/>
    <w:lvl w:ilvl="0" w:tplc="D696D8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5E4747D"/>
    <w:multiLevelType w:val="hybridMultilevel"/>
    <w:tmpl w:val="AC6E9C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21"/>
    <w:rsid w:val="00010B06"/>
    <w:rsid w:val="0005106C"/>
    <w:rsid w:val="000B03A8"/>
    <w:rsid w:val="000F02FE"/>
    <w:rsid w:val="00101D7A"/>
    <w:rsid w:val="001D1ED3"/>
    <w:rsid w:val="001E675C"/>
    <w:rsid w:val="003148A5"/>
    <w:rsid w:val="00527C96"/>
    <w:rsid w:val="00546751"/>
    <w:rsid w:val="00563703"/>
    <w:rsid w:val="005B2352"/>
    <w:rsid w:val="006051C1"/>
    <w:rsid w:val="00637340"/>
    <w:rsid w:val="00656B16"/>
    <w:rsid w:val="00674F54"/>
    <w:rsid w:val="00710783"/>
    <w:rsid w:val="007260DB"/>
    <w:rsid w:val="007C6EF2"/>
    <w:rsid w:val="00845921"/>
    <w:rsid w:val="00A749BC"/>
    <w:rsid w:val="00AE2BE6"/>
    <w:rsid w:val="00AF112F"/>
    <w:rsid w:val="00B05F9A"/>
    <w:rsid w:val="00C547E5"/>
    <w:rsid w:val="00CD033C"/>
    <w:rsid w:val="00CE3342"/>
    <w:rsid w:val="00D00DD8"/>
    <w:rsid w:val="00D22ACE"/>
    <w:rsid w:val="00E604AA"/>
    <w:rsid w:val="00ED17BF"/>
    <w:rsid w:val="00F13ED9"/>
    <w:rsid w:val="00F22335"/>
    <w:rsid w:val="00FD0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A27C62-108C-4AE7-BD91-4C44D59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21"/>
    <w:pPr>
      <w:spacing w:after="0" w:line="240" w:lineRule="auto"/>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45921"/>
    <w:pPr>
      <w:tabs>
        <w:tab w:val="center" w:pos="4252"/>
        <w:tab w:val="right" w:pos="8504"/>
      </w:tabs>
    </w:pPr>
  </w:style>
  <w:style w:type="character" w:customStyle="1" w:styleId="EncabezadoCar">
    <w:name w:val="Encabezado Car"/>
    <w:basedOn w:val="Fuentedeprrafopredeter"/>
    <w:link w:val="Encabezado"/>
    <w:uiPriority w:val="99"/>
    <w:rsid w:val="00845921"/>
    <w:rPr>
      <w:rFonts w:ascii="Arial" w:eastAsia="Times New Roman" w:hAnsi="Arial" w:cs="Times New Roman"/>
      <w:szCs w:val="20"/>
      <w:lang w:val="es-ES_tradnl" w:eastAsia="es-ES"/>
    </w:rPr>
  </w:style>
  <w:style w:type="paragraph" w:styleId="Piedepgina">
    <w:name w:val="footer"/>
    <w:basedOn w:val="Normal"/>
    <w:link w:val="PiedepginaCar"/>
    <w:uiPriority w:val="99"/>
    <w:rsid w:val="00845921"/>
    <w:pPr>
      <w:tabs>
        <w:tab w:val="center" w:pos="4252"/>
        <w:tab w:val="right" w:pos="8504"/>
      </w:tabs>
    </w:pPr>
  </w:style>
  <w:style w:type="character" w:customStyle="1" w:styleId="PiedepginaCar">
    <w:name w:val="Pie de página Car"/>
    <w:basedOn w:val="Fuentedeprrafopredeter"/>
    <w:link w:val="Piedepgina"/>
    <w:uiPriority w:val="99"/>
    <w:rsid w:val="00845921"/>
    <w:rPr>
      <w:rFonts w:ascii="Arial" w:eastAsia="Times New Roman" w:hAnsi="Arial" w:cs="Times New Roman"/>
      <w:szCs w:val="20"/>
      <w:lang w:val="es-ES_tradnl" w:eastAsia="es-ES"/>
    </w:rPr>
  </w:style>
  <w:style w:type="paragraph" w:styleId="Textoindependiente">
    <w:name w:val="Body Text"/>
    <w:basedOn w:val="Normal"/>
    <w:link w:val="TextoindependienteCar"/>
    <w:rsid w:val="00845921"/>
    <w:pPr>
      <w:spacing w:after="120"/>
    </w:pPr>
  </w:style>
  <w:style w:type="character" w:customStyle="1" w:styleId="TextoindependienteCar">
    <w:name w:val="Texto independiente Car"/>
    <w:basedOn w:val="Fuentedeprrafopredeter"/>
    <w:link w:val="Textoindependiente"/>
    <w:rsid w:val="00845921"/>
    <w:rPr>
      <w:rFonts w:ascii="Arial" w:eastAsia="Times New Roman" w:hAnsi="Arial" w:cs="Times New Roman"/>
      <w:szCs w:val="20"/>
      <w:lang w:val="es-ES_tradnl" w:eastAsia="es-ES"/>
    </w:rPr>
  </w:style>
  <w:style w:type="character" w:styleId="Nmerodepgina">
    <w:name w:val="page number"/>
    <w:basedOn w:val="Fuentedeprrafopredeter"/>
    <w:rsid w:val="00845921"/>
  </w:style>
  <w:style w:type="paragraph" w:styleId="Prrafodelista">
    <w:name w:val="List Paragraph"/>
    <w:basedOn w:val="Normal"/>
    <w:uiPriority w:val="99"/>
    <w:qFormat/>
    <w:rsid w:val="00845921"/>
    <w:pPr>
      <w:ind w:left="720"/>
      <w:contextualSpacing/>
    </w:pPr>
  </w:style>
  <w:style w:type="character" w:styleId="Hipervnculo">
    <w:name w:val="Hyperlink"/>
    <w:basedOn w:val="Fuentedeprrafopredeter"/>
    <w:uiPriority w:val="99"/>
    <w:unhideWhenUsed/>
    <w:rsid w:val="00845921"/>
    <w:rPr>
      <w:color w:val="0000FF"/>
      <w:u w:val="single"/>
    </w:rPr>
  </w:style>
  <w:style w:type="paragraph" w:styleId="Revisin">
    <w:name w:val="Revision"/>
    <w:hidden/>
    <w:uiPriority w:val="99"/>
    <w:semiHidden/>
    <w:rsid w:val="00FD0F7C"/>
    <w:pPr>
      <w:spacing w:after="0" w:line="240" w:lineRule="auto"/>
    </w:pPr>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FD0F7C"/>
    <w:rPr>
      <w:rFonts w:ascii="Tahoma" w:hAnsi="Tahoma" w:cs="Tahoma"/>
      <w:sz w:val="16"/>
      <w:szCs w:val="16"/>
    </w:rPr>
  </w:style>
  <w:style w:type="character" w:customStyle="1" w:styleId="TextodegloboCar">
    <w:name w:val="Texto de globo Car"/>
    <w:basedOn w:val="Fuentedeprrafopredeter"/>
    <w:link w:val="Textodeglobo"/>
    <w:uiPriority w:val="99"/>
    <w:semiHidden/>
    <w:rsid w:val="00FD0F7C"/>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semiHidden/>
    <w:unhideWhenUsed/>
    <w:rsid w:val="00FD0F7C"/>
    <w:rPr>
      <w:sz w:val="16"/>
      <w:szCs w:val="16"/>
    </w:rPr>
  </w:style>
  <w:style w:type="paragraph" w:styleId="Textocomentario">
    <w:name w:val="annotation text"/>
    <w:basedOn w:val="Normal"/>
    <w:link w:val="TextocomentarioCar"/>
    <w:uiPriority w:val="99"/>
    <w:semiHidden/>
    <w:unhideWhenUsed/>
    <w:rsid w:val="00FD0F7C"/>
    <w:rPr>
      <w:sz w:val="20"/>
    </w:rPr>
  </w:style>
  <w:style w:type="character" w:customStyle="1" w:styleId="TextocomentarioCar">
    <w:name w:val="Texto comentario Car"/>
    <w:basedOn w:val="Fuentedeprrafopredeter"/>
    <w:link w:val="Textocomentario"/>
    <w:uiPriority w:val="99"/>
    <w:semiHidden/>
    <w:rsid w:val="00FD0F7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D0F7C"/>
    <w:rPr>
      <w:b/>
      <w:bCs/>
    </w:rPr>
  </w:style>
  <w:style w:type="character" w:customStyle="1" w:styleId="AsuntodelcomentarioCar">
    <w:name w:val="Asunto del comentario Car"/>
    <w:basedOn w:val="TextocomentarioCar"/>
    <w:link w:val="Asuntodelcomentario"/>
    <w:uiPriority w:val="99"/>
    <w:semiHidden/>
    <w:rsid w:val="00FD0F7C"/>
    <w:rPr>
      <w:rFonts w:ascii="Arial" w:eastAsia="Times New Roman" w:hAnsi="Arial"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villarreal@gorgas.gob.pa%20o"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urena@gorgas.gob.pa" TargetMode="External"/><Relationship Id="rId12" Type="http://schemas.openxmlformats.org/officeDocument/2006/relationships/hyperlink" Target="mailto:lurena@gorgas.gob.pa"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villarreal@gorgas.gob.pa%20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urena@gorgas.gob.p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rena@gorgas.gob.p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2298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dc:creator>
  <cp:lastModifiedBy>Paula Dominguez</cp:lastModifiedBy>
  <cp:revision>2</cp:revision>
  <cp:lastPrinted>2019-06-13T16:30:00Z</cp:lastPrinted>
  <dcterms:created xsi:type="dcterms:W3CDTF">2019-06-17T12:44:00Z</dcterms:created>
  <dcterms:modified xsi:type="dcterms:W3CDTF">2019-06-17T12:44:00Z</dcterms:modified>
</cp:coreProperties>
</file>